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B653B" w:rsidRDefault="0047705A">
      <w:r>
        <w:t xml:space="preserve">Tchad : </w:t>
      </w:r>
      <w:r w:rsidR="001C2293">
        <w:t>L</w:t>
      </w:r>
      <w:r w:rsidR="00A80C05">
        <w:t xml:space="preserve">e Centre Culturel Koulsy </w:t>
      </w:r>
      <w:r w:rsidR="00392018">
        <w:t>Lamko</w:t>
      </w:r>
      <w:r w:rsidR="00E00A72">
        <w:t xml:space="preserve"> a gratuitement formé</w:t>
      </w:r>
      <w:r w:rsidR="001C2293">
        <w:t xml:space="preserve"> 1736 enfants en </w:t>
      </w:r>
      <w:r w:rsidR="002957E9">
        <w:t xml:space="preserve">deux mois </w:t>
      </w:r>
    </w:p>
    <w:p w:rsidR="00913AE3" w:rsidRDefault="00BB653B">
      <w:r>
        <w:t>L</w:t>
      </w:r>
      <w:r w:rsidR="00441AA4">
        <w:t>es rideaux sont</w:t>
      </w:r>
      <w:r w:rsidR="00392018">
        <w:t xml:space="preserve"> </w:t>
      </w:r>
      <w:r w:rsidR="00290555">
        <w:t xml:space="preserve">enfin </w:t>
      </w:r>
      <w:r w:rsidR="00441AA4">
        <w:t xml:space="preserve">tirés sur la </w:t>
      </w:r>
      <w:r w:rsidR="00F427FE">
        <w:t>4</w:t>
      </w:r>
      <w:r w:rsidR="00F427FE" w:rsidRPr="00F427FE">
        <w:rPr>
          <w:vertAlign w:val="superscript"/>
        </w:rPr>
        <w:t>e</w:t>
      </w:r>
      <w:r w:rsidR="00F427FE">
        <w:t xml:space="preserve"> édition </w:t>
      </w:r>
      <w:r w:rsidR="00DE06AE">
        <w:t xml:space="preserve">de la colonie de vacances </w:t>
      </w:r>
      <w:r w:rsidR="00E139E3">
        <w:t xml:space="preserve">organisée par le centre culturel </w:t>
      </w:r>
      <w:r w:rsidR="00EA72AD">
        <w:t>K</w:t>
      </w:r>
      <w:r w:rsidR="00376E08">
        <w:t>oulsy Lamko de l</w:t>
      </w:r>
      <w:r w:rsidR="00E139E3">
        <w:t xml:space="preserve">a compagnie </w:t>
      </w:r>
      <w:r w:rsidR="0004017A">
        <w:t>H</w:t>
      </w:r>
      <w:r w:rsidR="00376E08">
        <w:t>adre</w:t>
      </w:r>
      <w:r w:rsidR="00D9032F">
        <w:t xml:space="preserve"> </w:t>
      </w:r>
      <w:r w:rsidR="00EA72AD">
        <w:t>Dounia</w:t>
      </w:r>
      <w:r w:rsidR="00290555">
        <w:t xml:space="preserve"> </w:t>
      </w:r>
      <w:r w:rsidR="00AD392A">
        <w:t xml:space="preserve">en faveur des </w:t>
      </w:r>
      <w:r w:rsidR="009D4955">
        <w:t>enfants et des adolescents pour leur insertion socioprofessionnell</w:t>
      </w:r>
      <w:r w:rsidR="00D864E6">
        <w:t>e</w:t>
      </w:r>
      <w:r w:rsidR="004F28D1">
        <w:t xml:space="preserve">. </w:t>
      </w:r>
      <w:r w:rsidR="00961AA9">
        <w:t xml:space="preserve">La cérémonie de clôture s’est </w:t>
      </w:r>
      <w:r w:rsidR="00007B5B">
        <w:t>déroulée ce samedi 05 octobre 2024 au sein dudit centre à Abena dans la commune du 7</w:t>
      </w:r>
      <w:r w:rsidR="00007B5B" w:rsidRPr="00007B5B">
        <w:rPr>
          <w:vertAlign w:val="superscript"/>
        </w:rPr>
        <w:t>e</w:t>
      </w:r>
      <w:r w:rsidR="00007B5B">
        <w:t xml:space="preserve"> arrondissement </w:t>
      </w:r>
      <w:r w:rsidR="00BE13A2">
        <w:t>de N’Djamena</w:t>
      </w:r>
      <w:r w:rsidR="00913AE3">
        <w:t>.</w:t>
      </w:r>
    </w:p>
    <w:p w:rsidR="00BE714A" w:rsidRDefault="00BE714A"/>
    <w:p w:rsidR="00BE13A2" w:rsidRDefault="00FB2CFC">
      <w:r>
        <w:t>Cette colonie de vacances</w:t>
      </w:r>
      <w:r w:rsidR="00B42919">
        <w:t xml:space="preserve"> gratuite </w:t>
      </w:r>
      <w:r w:rsidR="00622570">
        <w:t>appelée « </w:t>
      </w:r>
      <w:r w:rsidR="00AC69FE">
        <w:t>Départ avec le cœur »</w:t>
      </w:r>
      <w:r w:rsidR="00557321">
        <w:t xml:space="preserve">, a été dédiée </w:t>
      </w:r>
      <w:r w:rsidR="00272EE3">
        <w:t>à l’ancien Président d</w:t>
      </w:r>
      <w:r w:rsidR="004C5555">
        <w:t>u Tchad</w:t>
      </w:r>
      <w:r w:rsidR="0047705A">
        <w:t xml:space="preserve">, </w:t>
      </w:r>
      <w:proofErr w:type="spellStart"/>
      <w:r w:rsidR="00954F0D">
        <w:t>Koukouni</w:t>
      </w:r>
      <w:proofErr w:type="spellEnd"/>
      <w:r w:rsidR="00954F0D">
        <w:t xml:space="preserve"> </w:t>
      </w:r>
      <w:r w:rsidR="000E24DD">
        <w:t xml:space="preserve"> </w:t>
      </w:r>
      <w:proofErr w:type="spellStart"/>
      <w:r w:rsidR="00954F0D">
        <w:t>Oueddei</w:t>
      </w:r>
      <w:proofErr w:type="spellEnd"/>
      <w:r w:rsidR="00B16552">
        <w:t xml:space="preserve">. Selon </w:t>
      </w:r>
      <w:r w:rsidR="00AF0C81">
        <w:t xml:space="preserve">Jean Kevin </w:t>
      </w:r>
      <w:proofErr w:type="spellStart"/>
      <w:r w:rsidR="00AF0C81">
        <w:t>Ngangnodji</w:t>
      </w:r>
      <w:proofErr w:type="spellEnd"/>
      <w:r w:rsidR="00AF0C81">
        <w:t xml:space="preserve">, </w:t>
      </w:r>
      <w:r w:rsidR="00B16552">
        <w:t xml:space="preserve">Directeur </w:t>
      </w:r>
      <w:r w:rsidR="003503F2">
        <w:t xml:space="preserve">Artistique du Centre </w:t>
      </w:r>
      <w:r w:rsidR="00F40007">
        <w:t>Culturel Koulsy Lamko de la Compagnie Théâtrale Hadre Douni</w:t>
      </w:r>
      <w:r w:rsidR="00AF0C81">
        <w:t>a</w:t>
      </w:r>
      <w:r w:rsidR="007E690D">
        <w:t xml:space="preserve">, </w:t>
      </w:r>
      <w:r w:rsidR="00945DFF">
        <w:t>qu’il s’est rendu compte que la plupart des enfants</w:t>
      </w:r>
      <w:r w:rsidR="00867E3D">
        <w:t xml:space="preserve">, arrivée en classe de terminale d’abord </w:t>
      </w:r>
      <w:r w:rsidR="00884212">
        <w:t xml:space="preserve">ils cherchent à décider </w:t>
      </w:r>
      <w:r w:rsidR="003C2875">
        <w:t xml:space="preserve">sur </w:t>
      </w:r>
      <w:r w:rsidR="00884212">
        <w:t xml:space="preserve">qu’est-ce qu’il faut faire </w:t>
      </w:r>
      <w:r w:rsidR="003C2875">
        <w:t>demain ? Et ça c’est trop tard</w:t>
      </w:r>
      <w:r w:rsidR="00C12EAC">
        <w:t>, c’est pourquoi</w:t>
      </w:r>
      <w:r w:rsidR="007A6FA3">
        <w:t xml:space="preserve"> à travers cette colonie de vacances, le centre a décidé d’aider l</w:t>
      </w:r>
      <w:r w:rsidR="000A29D4">
        <w:t xml:space="preserve">es enfants à choisir le métier de leur cœur </w:t>
      </w:r>
      <w:r w:rsidR="007337C8">
        <w:t>et soumettre aux parents pour vo</w:t>
      </w:r>
      <w:r w:rsidR="001F5BF8">
        <w:t>ir</w:t>
      </w:r>
      <w:r w:rsidR="007337C8">
        <w:t xml:space="preserve"> son avis </w:t>
      </w:r>
      <w:r w:rsidR="001F5BF8">
        <w:t>avant de l’encadrer.</w:t>
      </w:r>
    </w:p>
    <w:p w:rsidR="001F5BF8" w:rsidRDefault="001F5BF8">
      <w:r>
        <w:t xml:space="preserve">Hadre Dounia a souligné que </w:t>
      </w:r>
      <w:r w:rsidR="001E640B">
        <w:t>avant de recruter l</w:t>
      </w:r>
      <w:r w:rsidR="00C92211">
        <w:t xml:space="preserve">’enfant pour cette formation, </w:t>
      </w:r>
      <w:r w:rsidR="009D681D">
        <w:t xml:space="preserve">il leurs a posé </w:t>
      </w:r>
      <w:r w:rsidR="00412D9E">
        <w:t xml:space="preserve">de questions, « question que vous voulez </w:t>
      </w:r>
      <w:r w:rsidR="00CF30A8">
        <w:t xml:space="preserve">faire dans votre vie de demain » ? </w:t>
      </w:r>
      <w:r w:rsidR="002076A5">
        <w:t>C</w:t>
      </w:r>
      <w:r w:rsidR="000533BC">
        <w:t>haque enfant répond</w:t>
      </w:r>
      <w:r w:rsidR="003D450E">
        <w:t>, « je vais être avocat », « je vais être médecin », « je vais être pilote</w:t>
      </w:r>
      <w:r w:rsidR="007339F5">
        <w:t xml:space="preserve"> » etc. </w:t>
      </w:r>
      <w:r w:rsidR="00BC28B1">
        <w:t>Comme beaucoup n’on</w:t>
      </w:r>
      <w:r w:rsidR="00FD5658">
        <w:t xml:space="preserve">t pas la chance d’être </w:t>
      </w:r>
      <w:r w:rsidR="00E04ECB">
        <w:t>orienté tôt</w:t>
      </w:r>
      <w:r w:rsidR="00CB2933">
        <w:t xml:space="preserve">. Donc </w:t>
      </w:r>
      <w:r w:rsidR="007339F5">
        <w:t xml:space="preserve">l’idée est </w:t>
      </w:r>
      <w:r w:rsidR="0022720E">
        <w:t xml:space="preserve">de </w:t>
      </w:r>
      <w:r w:rsidR="002042B8">
        <w:t>s’orienter l</w:t>
      </w:r>
      <w:r w:rsidR="00CB2933">
        <w:t xml:space="preserve">es </w:t>
      </w:r>
      <w:r w:rsidR="002042B8">
        <w:t>enfan</w:t>
      </w:r>
      <w:r w:rsidR="00CB2933">
        <w:t>ts à ce que demain ils servent le pays</w:t>
      </w:r>
      <w:r w:rsidR="00A73631">
        <w:t>.</w:t>
      </w:r>
      <w:r w:rsidR="00BA1E1D">
        <w:t xml:space="preserve"> </w:t>
      </w:r>
    </w:p>
    <w:p w:rsidR="00BA1E1D" w:rsidRDefault="00BA1E1D">
      <w:r>
        <w:t xml:space="preserve">Pour le Directeur Artistique, partout </w:t>
      </w:r>
      <w:r w:rsidR="000A05B5">
        <w:t>vous voyez que le Tchad est dernier</w:t>
      </w:r>
      <w:r w:rsidR="001C7D6E">
        <w:t xml:space="preserve">, donc qu’il faut une autre génération </w:t>
      </w:r>
      <w:r w:rsidR="00453215">
        <w:t>pour permettre au pays de se lever</w:t>
      </w:r>
      <w:r w:rsidR="009049B7">
        <w:t xml:space="preserve">, précise-t-il. </w:t>
      </w:r>
      <w:r w:rsidR="00E805F5">
        <w:t xml:space="preserve">Jean Kevin a ajouté que durant les deux mois et deux jours, les enfants ont appris </w:t>
      </w:r>
      <w:r w:rsidR="000957A9">
        <w:t xml:space="preserve">plusieurs métiers à savoir la maçonnerie, </w:t>
      </w:r>
      <w:r w:rsidR="001C6718">
        <w:t xml:space="preserve">menuiserie, couture, coiffure, électricité bâtiment, </w:t>
      </w:r>
      <w:r w:rsidR="0080106C">
        <w:t>la notion du métier d</w:t>
      </w:r>
      <w:r w:rsidR="006E2876">
        <w:t>e l’</w:t>
      </w:r>
      <w:r w:rsidR="0080106C">
        <w:t>avocat</w:t>
      </w:r>
      <w:r w:rsidR="006E2876">
        <w:t>, de</w:t>
      </w:r>
      <w:r w:rsidR="0080106C">
        <w:t xml:space="preserve"> l</w:t>
      </w:r>
      <w:r w:rsidR="006E2876">
        <w:t>a presse…</w:t>
      </w:r>
      <w:r w:rsidR="00CE09EA">
        <w:t xml:space="preserve"> </w:t>
      </w:r>
      <w:r w:rsidR="00636D7A">
        <w:t xml:space="preserve">Et pour inculquer </w:t>
      </w:r>
      <w:r w:rsidR="00DA033C">
        <w:t>dans l’enfant, l</w:t>
      </w:r>
      <w:r w:rsidR="00636D7A">
        <w:t xml:space="preserve">e métier choisi </w:t>
      </w:r>
      <w:r w:rsidR="00DA033C">
        <w:t xml:space="preserve">, le Centre </w:t>
      </w:r>
      <w:r w:rsidR="00BC39BE">
        <w:t>Culturel a cousu des habits de chaque m</w:t>
      </w:r>
      <w:r w:rsidR="002D3F49">
        <w:t xml:space="preserve">étier </w:t>
      </w:r>
      <w:r w:rsidR="00925EA9">
        <w:t xml:space="preserve">aux enfants pour leur rappeler combien de fois </w:t>
      </w:r>
      <w:r w:rsidR="00685876">
        <w:t>ils doivent tenir c</w:t>
      </w:r>
      <w:r w:rsidR="00925EA9">
        <w:t xml:space="preserve">e métier </w:t>
      </w:r>
      <w:r w:rsidR="00417EC5">
        <w:t>aux cœurs pour aller avec.</w:t>
      </w:r>
      <w:r w:rsidR="00617DCE">
        <w:t xml:space="preserve"> </w:t>
      </w:r>
    </w:p>
    <w:p w:rsidR="00617DCE" w:rsidRDefault="003067CF">
      <w:r>
        <w:t>Hadre Dounia a profité de l’occasion pour ex</w:t>
      </w:r>
      <w:r w:rsidR="00F51769">
        <w:t xml:space="preserve">horter les parents à faire attention </w:t>
      </w:r>
      <w:r w:rsidR="00EC2A9B">
        <w:t>à l’utilisation de la télévision aux enfants</w:t>
      </w:r>
      <w:r w:rsidR="00273DA8">
        <w:t xml:space="preserve"> car selon lui, lorsqu’il posait des questions aux enfants savoir le métier </w:t>
      </w:r>
      <w:r w:rsidR="005A6474">
        <w:t xml:space="preserve">qui tient le cœur de chacun, </w:t>
      </w:r>
      <w:r w:rsidR="00895DB4">
        <w:t xml:space="preserve">y a un enfant qui est venu leur dire qu’il veut </w:t>
      </w:r>
      <w:r w:rsidR="008173F2">
        <w:t xml:space="preserve">être ‘’Chef-Do’’ et </w:t>
      </w:r>
      <w:r w:rsidR="005750E2">
        <w:t>l</w:t>
      </w:r>
      <w:r w:rsidR="008173F2">
        <w:t>’autre</w:t>
      </w:r>
      <w:r w:rsidR="005750E2">
        <w:t xml:space="preserve"> a dit qu’il veut devenir un </w:t>
      </w:r>
      <w:r w:rsidR="00B06D5E">
        <w:t>‘’t</w:t>
      </w:r>
      <w:r w:rsidR="005750E2">
        <w:t>rafiquant</w:t>
      </w:r>
      <w:r w:rsidR="00B06D5E">
        <w:t>’’,</w:t>
      </w:r>
      <w:r w:rsidR="005750E2">
        <w:t xml:space="preserve"> a-t-il reg</w:t>
      </w:r>
      <w:r w:rsidR="00B06D5E">
        <w:t>retté.</w:t>
      </w:r>
    </w:p>
    <w:p w:rsidR="00B06D5E" w:rsidRDefault="00D74024">
      <w:proofErr w:type="spellStart"/>
      <w:r>
        <w:t>Madjidé</w:t>
      </w:r>
      <w:proofErr w:type="spellEnd"/>
      <w:r>
        <w:t xml:space="preserve"> </w:t>
      </w:r>
      <w:proofErr w:type="spellStart"/>
      <w:r>
        <w:t>Djerabé</w:t>
      </w:r>
      <w:proofErr w:type="spellEnd"/>
      <w:r>
        <w:t xml:space="preserve"> </w:t>
      </w:r>
      <w:proofErr w:type="spellStart"/>
      <w:r>
        <w:t>Belvia</w:t>
      </w:r>
      <w:proofErr w:type="spellEnd"/>
      <w:r w:rsidR="00132E6D">
        <w:t xml:space="preserve">, une élève en classe de </w:t>
      </w:r>
      <w:r w:rsidR="007E15C3">
        <w:t xml:space="preserve">2ndeL au lycée collège </w:t>
      </w:r>
      <w:r w:rsidR="00274C25">
        <w:t>notre dame Assomption d’</w:t>
      </w:r>
      <w:proofErr w:type="spellStart"/>
      <w:r w:rsidR="00274C25">
        <w:t>Atrone</w:t>
      </w:r>
      <w:proofErr w:type="spellEnd"/>
      <w:r w:rsidR="00274C25">
        <w:t xml:space="preserve">, </w:t>
      </w:r>
      <w:r w:rsidR="00132E6D">
        <w:t xml:space="preserve">bénéficiaire de cette formation </w:t>
      </w:r>
      <w:r w:rsidR="00274C25">
        <w:t xml:space="preserve">a choisi le métier d’avocat. Pour elle, </w:t>
      </w:r>
      <w:r w:rsidR="009E4D9D">
        <w:t>sa motivation pour ce métier c’est pour défendre</w:t>
      </w:r>
      <w:r w:rsidR="005D57E4">
        <w:t xml:space="preserve"> à ce que </w:t>
      </w:r>
      <w:r w:rsidR="009E4D9D">
        <w:t xml:space="preserve">les femmes </w:t>
      </w:r>
      <w:r w:rsidR="00F11470">
        <w:t xml:space="preserve">aient une place dans la société et défendre aussi celles </w:t>
      </w:r>
      <w:r w:rsidR="00127FD4">
        <w:t>qui sont battues dans la société</w:t>
      </w:r>
      <w:r w:rsidR="005D57E4">
        <w:t>.</w:t>
      </w:r>
      <w:r w:rsidR="00F11470">
        <w:t xml:space="preserve"> </w:t>
      </w:r>
      <w:proofErr w:type="spellStart"/>
      <w:r w:rsidR="00F96C94">
        <w:t>Madjidé</w:t>
      </w:r>
      <w:proofErr w:type="spellEnd"/>
      <w:r w:rsidR="00F96C94">
        <w:t xml:space="preserve"> </w:t>
      </w:r>
      <w:proofErr w:type="spellStart"/>
      <w:r w:rsidR="00F96C94">
        <w:t>Djerabé</w:t>
      </w:r>
      <w:proofErr w:type="spellEnd"/>
      <w:r w:rsidR="00152D3C">
        <w:t xml:space="preserve"> a</w:t>
      </w:r>
      <w:r w:rsidR="00F96C94">
        <w:t xml:space="preserve"> </w:t>
      </w:r>
      <w:proofErr w:type="spellStart"/>
      <w:r w:rsidR="00F96C94">
        <w:t>témoignagé</w:t>
      </w:r>
      <w:proofErr w:type="spellEnd"/>
      <w:r w:rsidR="00041DCD">
        <w:t xml:space="preserve"> aussi que</w:t>
      </w:r>
      <w:r w:rsidR="002F55B5">
        <w:t xml:space="preserve"> lors de cette 4</w:t>
      </w:r>
      <w:r w:rsidR="002F55B5" w:rsidRPr="002F55B5">
        <w:rPr>
          <w:vertAlign w:val="superscript"/>
        </w:rPr>
        <w:t>e</w:t>
      </w:r>
      <w:r w:rsidR="002F55B5">
        <w:t xml:space="preserve"> édition de la colonie </w:t>
      </w:r>
      <w:r w:rsidR="007A7427">
        <w:t>de vacances, on leur a appris comment faire d</w:t>
      </w:r>
      <w:r w:rsidR="00E714C4">
        <w:t>érouler le procès, comment défendre quelqu’un , comment parler en public</w:t>
      </w:r>
      <w:r w:rsidR="00010DD2">
        <w:t>.</w:t>
      </w:r>
    </w:p>
    <w:p w:rsidR="001972A3" w:rsidRDefault="001972A3"/>
    <w:p w:rsidR="000600EE" w:rsidRDefault="003411C0">
      <w:r>
        <w:t xml:space="preserve">Le </w:t>
      </w:r>
      <w:r w:rsidR="00537701">
        <w:t xml:space="preserve">représentant des parents, </w:t>
      </w:r>
      <w:r w:rsidR="001D7504">
        <w:t xml:space="preserve">Djideingar </w:t>
      </w:r>
      <w:r w:rsidR="00904590">
        <w:t>K</w:t>
      </w:r>
      <w:r w:rsidR="001D7504">
        <w:t>imtolngar</w:t>
      </w:r>
      <w:r>
        <w:t>, pour sa part, r</w:t>
      </w:r>
      <w:r w:rsidR="00A00E8B">
        <w:t>emercie le centre et les parents</w:t>
      </w:r>
      <w:r w:rsidR="00BA3499">
        <w:t xml:space="preserve"> qui </w:t>
      </w:r>
      <w:r w:rsidR="00A00E8B">
        <w:t xml:space="preserve">ont compris et ont </w:t>
      </w:r>
      <w:r w:rsidR="00FE0A8A">
        <w:t xml:space="preserve">envoyé leurs enfants pour cette formation. </w:t>
      </w:r>
      <w:r w:rsidR="00E85583">
        <w:t xml:space="preserve">Il a dit être satisfait des résultats </w:t>
      </w:r>
      <w:r w:rsidR="009367AC">
        <w:t xml:space="preserve">et appelle les parents à soutenir le Centre pour </w:t>
      </w:r>
      <w:r w:rsidR="00056BD5">
        <w:t>continuer à encadrer les enfants</w:t>
      </w:r>
      <w:r w:rsidR="001C1BDB">
        <w:t>.</w:t>
      </w:r>
      <w:r w:rsidR="000614F4">
        <w:t xml:space="preserve"> </w:t>
      </w:r>
    </w:p>
    <w:p w:rsidR="000614F4" w:rsidRDefault="000614F4">
      <w:r>
        <w:t>Pour le représentant du Maire du 7</w:t>
      </w:r>
      <w:r w:rsidRPr="000614F4">
        <w:rPr>
          <w:vertAlign w:val="superscript"/>
        </w:rPr>
        <w:t>e</w:t>
      </w:r>
      <w:r>
        <w:t xml:space="preserve"> arrondissement</w:t>
      </w:r>
      <w:r w:rsidR="00E3701B">
        <w:t xml:space="preserve">, Adoum </w:t>
      </w:r>
      <w:proofErr w:type="spellStart"/>
      <w:r w:rsidR="00E3701B">
        <w:t>Goudia</w:t>
      </w:r>
      <w:proofErr w:type="spellEnd"/>
      <w:r w:rsidR="00E3701B">
        <w:t xml:space="preserve"> </w:t>
      </w:r>
      <w:proofErr w:type="spellStart"/>
      <w:r w:rsidR="00E441CD">
        <w:t>Kodji</w:t>
      </w:r>
      <w:proofErr w:type="spellEnd"/>
      <w:r w:rsidR="00E441CD">
        <w:t xml:space="preserve">, </w:t>
      </w:r>
      <w:r w:rsidR="00FC6A76">
        <w:t xml:space="preserve">qu’il est agréablement surpris de voir </w:t>
      </w:r>
      <w:r w:rsidR="00A670CF">
        <w:t>l’immense talent de leurs vac</w:t>
      </w:r>
      <w:r w:rsidR="00B538B2">
        <w:t>anciers et a aussi f</w:t>
      </w:r>
      <w:r w:rsidR="00433D1A">
        <w:t xml:space="preserve">élicité le centre culturel Koulsy Lamko pour cette initiative car en deux </w:t>
      </w:r>
      <w:r w:rsidR="00E519D8">
        <w:t xml:space="preserve">(2) </w:t>
      </w:r>
      <w:r w:rsidR="00433D1A">
        <w:t>mois</w:t>
      </w:r>
      <w:r w:rsidR="00306331">
        <w:t>, certains enfants ont interprété ce</w:t>
      </w:r>
      <w:r w:rsidR="00AB161D">
        <w:t xml:space="preserve"> que les gens n’ont pas pu faire en neuf (9) mois</w:t>
      </w:r>
      <w:r w:rsidR="00E519D8">
        <w:t xml:space="preserve">. </w:t>
      </w:r>
      <w:r w:rsidR="006A473A">
        <w:t xml:space="preserve">Adoum </w:t>
      </w:r>
      <w:proofErr w:type="spellStart"/>
      <w:r w:rsidR="006A473A">
        <w:t>Goudia</w:t>
      </w:r>
      <w:proofErr w:type="spellEnd"/>
      <w:r w:rsidR="006A473A">
        <w:t xml:space="preserve"> a aussi déclaré </w:t>
      </w:r>
      <w:r w:rsidR="001D2C1F">
        <w:t>le soutien de la Mairie du 7</w:t>
      </w:r>
      <w:r w:rsidR="001D2C1F" w:rsidRPr="001D2C1F">
        <w:rPr>
          <w:vertAlign w:val="superscript"/>
        </w:rPr>
        <w:t>e</w:t>
      </w:r>
      <w:r w:rsidR="001D2C1F">
        <w:t xml:space="preserve"> arrondissement </w:t>
      </w:r>
      <w:r w:rsidR="00690176">
        <w:t xml:space="preserve">au centre </w:t>
      </w:r>
      <w:r w:rsidR="001D2C1F">
        <w:t xml:space="preserve">pour accompagner </w:t>
      </w:r>
      <w:r w:rsidR="00C35837">
        <w:t>prochainement la colonie de vacances</w:t>
      </w:r>
      <w:r w:rsidR="00971F25">
        <w:t>.</w:t>
      </w:r>
    </w:p>
    <w:sectPr w:rsidR="000614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E34"/>
    <w:rsid w:val="00007B5B"/>
    <w:rsid w:val="00010DD2"/>
    <w:rsid w:val="0004017A"/>
    <w:rsid w:val="00041DCD"/>
    <w:rsid w:val="000533BC"/>
    <w:rsid w:val="00056BD5"/>
    <w:rsid w:val="000600EE"/>
    <w:rsid w:val="000614F4"/>
    <w:rsid w:val="000957A9"/>
    <w:rsid w:val="000A05B5"/>
    <w:rsid w:val="000A29D4"/>
    <w:rsid w:val="000D2492"/>
    <w:rsid w:val="000E24DD"/>
    <w:rsid w:val="000E257A"/>
    <w:rsid w:val="00127FD4"/>
    <w:rsid w:val="00132E6D"/>
    <w:rsid w:val="00152D3C"/>
    <w:rsid w:val="001635B4"/>
    <w:rsid w:val="001972A3"/>
    <w:rsid w:val="001C0BFD"/>
    <w:rsid w:val="001C1BDB"/>
    <w:rsid w:val="001C2293"/>
    <w:rsid w:val="001C6718"/>
    <w:rsid w:val="001C7D6E"/>
    <w:rsid w:val="001D2C1F"/>
    <w:rsid w:val="001D7504"/>
    <w:rsid w:val="001E640B"/>
    <w:rsid w:val="001F5BF8"/>
    <w:rsid w:val="002042B8"/>
    <w:rsid w:val="002076A5"/>
    <w:rsid w:val="0022720E"/>
    <w:rsid w:val="00272EE3"/>
    <w:rsid w:val="00273DA8"/>
    <w:rsid w:val="00274C25"/>
    <w:rsid w:val="00290555"/>
    <w:rsid w:val="002957E9"/>
    <w:rsid w:val="002C19F8"/>
    <w:rsid w:val="002D3F49"/>
    <w:rsid w:val="002D4C8A"/>
    <w:rsid w:val="002F55B5"/>
    <w:rsid w:val="00302B54"/>
    <w:rsid w:val="00306331"/>
    <w:rsid w:val="003067CF"/>
    <w:rsid w:val="003411C0"/>
    <w:rsid w:val="003503F2"/>
    <w:rsid w:val="00350DE1"/>
    <w:rsid w:val="00376E08"/>
    <w:rsid w:val="00392018"/>
    <w:rsid w:val="003C2875"/>
    <w:rsid w:val="003D450E"/>
    <w:rsid w:val="00412D9E"/>
    <w:rsid w:val="00417EC5"/>
    <w:rsid w:val="00425598"/>
    <w:rsid w:val="00433D1A"/>
    <w:rsid w:val="00441AA4"/>
    <w:rsid w:val="00453215"/>
    <w:rsid w:val="0047705A"/>
    <w:rsid w:val="004C5555"/>
    <w:rsid w:val="004E58BF"/>
    <w:rsid w:val="004F28D1"/>
    <w:rsid w:val="00537701"/>
    <w:rsid w:val="00557321"/>
    <w:rsid w:val="005750E2"/>
    <w:rsid w:val="005A6474"/>
    <w:rsid w:val="005D57E4"/>
    <w:rsid w:val="00617DCE"/>
    <w:rsid w:val="00622570"/>
    <w:rsid w:val="00636D7A"/>
    <w:rsid w:val="0067192E"/>
    <w:rsid w:val="00685876"/>
    <w:rsid w:val="00690176"/>
    <w:rsid w:val="006A473A"/>
    <w:rsid w:val="006E2876"/>
    <w:rsid w:val="007337C8"/>
    <w:rsid w:val="007339F5"/>
    <w:rsid w:val="007A11AB"/>
    <w:rsid w:val="007A6FA3"/>
    <w:rsid w:val="007A7427"/>
    <w:rsid w:val="007E15C3"/>
    <w:rsid w:val="007E690D"/>
    <w:rsid w:val="0080106C"/>
    <w:rsid w:val="008173F2"/>
    <w:rsid w:val="008478D8"/>
    <w:rsid w:val="00854E6B"/>
    <w:rsid w:val="008601DC"/>
    <w:rsid w:val="00867E3D"/>
    <w:rsid w:val="00883DBC"/>
    <w:rsid w:val="00884212"/>
    <w:rsid w:val="00895DB4"/>
    <w:rsid w:val="008D2FBD"/>
    <w:rsid w:val="008E6E34"/>
    <w:rsid w:val="00904590"/>
    <w:rsid w:val="009049B7"/>
    <w:rsid w:val="00913AE3"/>
    <w:rsid w:val="009165C8"/>
    <w:rsid w:val="00925EA9"/>
    <w:rsid w:val="009367AC"/>
    <w:rsid w:val="00945DFF"/>
    <w:rsid w:val="00954F0D"/>
    <w:rsid w:val="00957196"/>
    <w:rsid w:val="00961AA9"/>
    <w:rsid w:val="00971F25"/>
    <w:rsid w:val="009D4955"/>
    <w:rsid w:val="009D681D"/>
    <w:rsid w:val="009E4D9D"/>
    <w:rsid w:val="00A00E8B"/>
    <w:rsid w:val="00A516F2"/>
    <w:rsid w:val="00A6465B"/>
    <w:rsid w:val="00A670CF"/>
    <w:rsid w:val="00A73631"/>
    <w:rsid w:val="00A80C05"/>
    <w:rsid w:val="00A91FF2"/>
    <w:rsid w:val="00AA09A9"/>
    <w:rsid w:val="00AB161D"/>
    <w:rsid w:val="00AC69FE"/>
    <w:rsid w:val="00AD392A"/>
    <w:rsid w:val="00AF0C81"/>
    <w:rsid w:val="00B03333"/>
    <w:rsid w:val="00B06D5E"/>
    <w:rsid w:val="00B120E6"/>
    <w:rsid w:val="00B16552"/>
    <w:rsid w:val="00B31438"/>
    <w:rsid w:val="00B42919"/>
    <w:rsid w:val="00B538B2"/>
    <w:rsid w:val="00BA1E1D"/>
    <w:rsid w:val="00BA3499"/>
    <w:rsid w:val="00BB653B"/>
    <w:rsid w:val="00BC28B1"/>
    <w:rsid w:val="00BC39BE"/>
    <w:rsid w:val="00BE13A2"/>
    <w:rsid w:val="00BE714A"/>
    <w:rsid w:val="00BF247B"/>
    <w:rsid w:val="00C12EAC"/>
    <w:rsid w:val="00C35837"/>
    <w:rsid w:val="00C92211"/>
    <w:rsid w:val="00CB2933"/>
    <w:rsid w:val="00CE09EA"/>
    <w:rsid w:val="00CF30A8"/>
    <w:rsid w:val="00D74024"/>
    <w:rsid w:val="00D864E6"/>
    <w:rsid w:val="00D9032F"/>
    <w:rsid w:val="00DA033C"/>
    <w:rsid w:val="00DE06AE"/>
    <w:rsid w:val="00E00A72"/>
    <w:rsid w:val="00E04ECB"/>
    <w:rsid w:val="00E139E3"/>
    <w:rsid w:val="00E3701B"/>
    <w:rsid w:val="00E441CD"/>
    <w:rsid w:val="00E510AA"/>
    <w:rsid w:val="00E519D8"/>
    <w:rsid w:val="00E714C4"/>
    <w:rsid w:val="00E74D5F"/>
    <w:rsid w:val="00E805F5"/>
    <w:rsid w:val="00E85583"/>
    <w:rsid w:val="00EA72AD"/>
    <w:rsid w:val="00EC2A9B"/>
    <w:rsid w:val="00EF7C04"/>
    <w:rsid w:val="00F11470"/>
    <w:rsid w:val="00F40007"/>
    <w:rsid w:val="00F427FE"/>
    <w:rsid w:val="00F471F4"/>
    <w:rsid w:val="00F51769"/>
    <w:rsid w:val="00F96C94"/>
    <w:rsid w:val="00FB2CFC"/>
    <w:rsid w:val="00FC6A76"/>
    <w:rsid w:val="00FD5658"/>
    <w:rsid w:val="00FE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AB39E4"/>
  <w15:chartTrackingRefBased/>
  <w15:docId w15:val="{EB9C7F5E-EC13-1043-A497-F65DBDF47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E6E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E6E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E6E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E6E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E6E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E6E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E6E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E6E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E6E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E6E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E6E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E6E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E6E3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E6E3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E6E3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E6E3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E6E3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E6E3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E6E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E6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E6E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E6E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E6E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E6E3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E6E3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E6E3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E6E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E6E3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E6E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576</Words>
  <Characters>3168</Characters>
  <Application>Microsoft Office Word</Application>
  <DocSecurity>0</DocSecurity>
  <Lines>26</Lines>
  <Paragraphs>7</Paragraphs>
  <ScaleCrop>false</ScaleCrop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invité</dc:creator>
  <cp:keywords/>
  <dc:description/>
  <cp:lastModifiedBy>Utilisateur invité</cp:lastModifiedBy>
  <cp:revision>160</cp:revision>
  <dcterms:created xsi:type="dcterms:W3CDTF">2024-10-05T15:16:00Z</dcterms:created>
  <dcterms:modified xsi:type="dcterms:W3CDTF">2024-10-06T12:21:00Z</dcterms:modified>
</cp:coreProperties>
</file>